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CAB" w:rsidRDefault="00975CAB" w:rsidP="00975CAB">
      <w:pPr>
        <w:tabs>
          <w:tab w:val="left" w:pos="9720"/>
        </w:tabs>
        <w:ind w:right="485"/>
        <w:jc w:val="center"/>
      </w:pPr>
      <w:r>
        <w:t xml:space="preserve">         </w:t>
      </w:r>
      <w:r>
        <w:object w:dxaOrig="97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59.25pt" o:ole="" filled="t">
            <v:fill color2="black"/>
            <v:imagedata r:id="rId7" o:title=""/>
          </v:shape>
          <o:OLEObject Type="Embed" ProgID="Word.Picture.8" ShapeID="_x0000_i1025" DrawAspect="Content" ObjectID="_1623131161" r:id="rId8"/>
        </w:object>
      </w:r>
      <w:r>
        <w:t xml:space="preserve">                                                           </w:t>
      </w:r>
    </w:p>
    <w:p w:rsidR="00975CAB" w:rsidRDefault="00975CAB" w:rsidP="00975CAB">
      <w:pPr>
        <w:pStyle w:val="4"/>
        <w:tabs>
          <w:tab w:val="left" w:pos="0"/>
          <w:tab w:val="left" w:pos="9720"/>
        </w:tabs>
        <w:ind w:right="485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     АДМИНИСТРАЦИЯ   ГОРОДА   ПОКАЧИ </w:t>
      </w:r>
    </w:p>
    <w:p w:rsidR="00975CAB" w:rsidRDefault="00975CAB" w:rsidP="00975CAB">
      <w:pPr>
        <w:pStyle w:val="3"/>
        <w:tabs>
          <w:tab w:val="left" w:pos="0"/>
          <w:tab w:val="left" w:pos="9720"/>
        </w:tabs>
        <w:ind w:right="485"/>
        <w:rPr>
          <w:sz w:val="10"/>
          <w:szCs w:val="10"/>
        </w:rPr>
      </w:pPr>
    </w:p>
    <w:p w:rsidR="00975CAB" w:rsidRDefault="00975CAB" w:rsidP="00975CAB">
      <w:pPr>
        <w:pStyle w:val="3"/>
        <w:tabs>
          <w:tab w:val="left" w:pos="0"/>
          <w:tab w:val="left" w:pos="9720"/>
        </w:tabs>
        <w:ind w:right="485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ХАНТЫ-МАНСИЙСКОГО АВТОНОМНОГО ОКРУГА - ЮГРЫ</w:t>
      </w:r>
    </w:p>
    <w:p w:rsidR="00975CAB" w:rsidRDefault="00975CAB" w:rsidP="00975CAB">
      <w:pPr>
        <w:pStyle w:val="3"/>
        <w:tabs>
          <w:tab w:val="left" w:pos="0"/>
          <w:tab w:val="left" w:pos="9720"/>
        </w:tabs>
        <w:ind w:right="485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     </w:t>
      </w:r>
    </w:p>
    <w:p w:rsidR="00975CAB" w:rsidRDefault="00975CAB" w:rsidP="00975CAB">
      <w:pPr>
        <w:pStyle w:val="3"/>
        <w:tabs>
          <w:tab w:val="left" w:pos="0"/>
          <w:tab w:val="left" w:pos="9720"/>
        </w:tabs>
        <w:ind w:right="485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       РАСПОРЯЖЕНИЕ</w:t>
      </w:r>
    </w:p>
    <w:p w:rsidR="00975CAB" w:rsidRDefault="00975CAB" w:rsidP="00975CAB">
      <w:pPr>
        <w:ind w:right="305"/>
        <w:jc w:val="center"/>
      </w:pPr>
    </w:p>
    <w:p w:rsidR="00975CAB" w:rsidRPr="007E6FB5" w:rsidRDefault="00495FE1" w:rsidP="00975CAB">
      <w:pPr>
        <w:jc w:val="center"/>
        <w:rPr>
          <w:u w:val="single"/>
        </w:rPr>
      </w:pPr>
      <w:r>
        <w:t>от  26.06.2019</w:t>
      </w:r>
      <w:bookmarkStart w:id="0" w:name="_GoBack"/>
      <w:bookmarkEnd w:id="0"/>
      <w:r w:rsidR="00975CAB">
        <w:t xml:space="preserve">                                                                           </w:t>
      </w:r>
      <w:r>
        <w:t xml:space="preserve">                     №  95-р</w:t>
      </w:r>
    </w:p>
    <w:p w:rsidR="00975CAB" w:rsidRDefault="00975CAB" w:rsidP="00975CAB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75CAB" w:rsidRPr="00F05F02" w:rsidRDefault="00975CAB" w:rsidP="00975CAB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70"/>
      </w:tblGrid>
      <w:tr w:rsidR="00975CAB" w:rsidTr="007911C9">
        <w:trPr>
          <w:trHeight w:val="2565"/>
        </w:trPr>
        <w:tc>
          <w:tcPr>
            <w:tcW w:w="4770" w:type="dxa"/>
          </w:tcPr>
          <w:p w:rsidR="00975CAB" w:rsidRDefault="00975CAB" w:rsidP="007911C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390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О </w:t>
            </w:r>
            <w:r w:rsidR="007911C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признании </w:t>
            </w:r>
            <w:proofErr w:type="gramStart"/>
            <w:r w:rsidR="007911C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утратившим</w:t>
            </w:r>
            <w:proofErr w:type="gramEnd"/>
            <w:r w:rsidR="007911C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силу распоряжения администрации города Покачи от 19.06.2019 №93-р «О проведении конкурса на замещение вакантной должности муниципальной службы в администрации города Покачи</w:t>
            </w:r>
            <w:r w:rsidR="007911C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</w:tbl>
    <w:p w:rsidR="00975CAB" w:rsidRPr="00F05F02" w:rsidRDefault="00975CAB" w:rsidP="00975CAB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975CAB" w:rsidRPr="00430A85" w:rsidRDefault="002F2B00" w:rsidP="00975CA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части 1 статьи 36 Устава города Покачи, в</w:t>
      </w:r>
      <w:r w:rsidR="00975CAB" w:rsidRPr="00430A85">
        <w:rPr>
          <w:rFonts w:ascii="Times New Roman" w:hAnsi="Times New Roman" w:cs="Times New Roman"/>
          <w:sz w:val="28"/>
          <w:szCs w:val="28"/>
        </w:rPr>
        <w:t xml:space="preserve"> </w:t>
      </w:r>
      <w:r w:rsidR="007911C9">
        <w:rPr>
          <w:rFonts w:ascii="Times New Roman" w:hAnsi="Times New Roman" w:cs="Times New Roman"/>
          <w:sz w:val="28"/>
          <w:szCs w:val="28"/>
        </w:rPr>
        <w:t>связи с внесением проекта решения Думы города Покачи «Об утверждении структуры администрации города Покачи», кадровыми изменениями администрации города Покачи</w:t>
      </w:r>
      <w:r w:rsidR="00975CAB" w:rsidRPr="00430A85">
        <w:rPr>
          <w:rFonts w:ascii="Times New Roman" w:hAnsi="Times New Roman" w:cs="Times New Roman"/>
          <w:sz w:val="28"/>
          <w:szCs w:val="28"/>
        </w:rPr>
        <w:t>:</w:t>
      </w:r>
    </w:p>
    <w:p w:rsidR="007911C9" w:rsidRDefault="00975CAB" w:rsidP="00975CA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0A85">
        <w:rPr>
          <w:rFonts w:ascii="Times New Roman" w:hAnsi="Times New Roman" w:cs="Times New Roman"/>
          <w:sz w:val="28"/>
          <w:szCs w:val="28"/>
        </w:rPr>
        <w:t>1. Пр</w:t>
      </w:r>
      <w:r w:rsidR="007911C9">
        <w:rPr>
          <w:rFonts w:ascii="Times New Roman" w:hAnsi="Times New Roman" w:cs="Times New Roman"/>
          <w:sz w:val="28"/>
          <w:szCs w:val="28"/>
        </w:rPr>
        <w:t xml:space="preserve">изнать утратившим силу распоряжение администрации города Покачи от </w:t>
      </w:r>
      <w:r w:rsidR="007911C9" w:rsidRPr="007911C9">
        <w:rPr>
          <w:rFonts w:ascii="Times New Roman" w:hAnsi="Times New Roman" w:cs="Times New Roman"/>
          <w:sz w:val="28"/>
          <w:szCs w:val="28"/>
        </w:rPr>
        <w:t>19.06.2019 №93-р «О проведении конкурса на замещение вакантной должности муниципальной службы в администрации города Покачи</w:t>
      </w:r>
      <w:r w:rsidR="007911C9">
        <w:rPr>
          <w:rFonts w:ascii="Times New Roman" w:hAnsi="Times New Roman" w:cs="Times New Roman"/>
          <w:sz w:val="28"/>
          <w:szCs w:val="28"/>
        </w:rPr>
        <w:t>».</w:t>
      </w:r>
    </w:p>
    <w:p w:rsidR="00975CAB" w:rsidRPr="00430A85" w:rsidRDefault="007911C9" w:rsidP="007911C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975CAB" w:rsidRPr="00430A85">
        <w:rPr>
          <w:rFonts w:ascii="Times New Roman" w:hAnsi="Times New Roman" w:cs="Times New Roman"/>
          <w:sz w:val="28"/>
          <w:szCs w:val="28"/>
        </w:rPr>
        <w:t xml:space="preserve"> Управлению по кадрам и делопроизводству администрации города Покачи (З.А. Багиева) в срок до 2</w:t>
      </w:r>
      <w:r>
        <w:rPr>
          <w:rFonts w:ascii="Times New Roman" w:hAnsi="Times New Roman" w:cs="Times New Roman"/>
          <w:sz w:val="28"/>
          <w:szCs w:val="28"/>
        </w:rPr>
        <w:t>8</w:t>
      </w:r>
      <w:r w:rsidR="00975CAB" w:rsidRPr="00430A85">
        <w:rPr>
          <w:rFonts w:ascii="Times New Roman" w:hAnsi="Times New Roman" w:cs="Times New Roman"/>
          <w:sz w:val="28"/>
          <w:szCs w:val="28"/>
        </w:rPr>
        <w:t>.06.2019:</w:t>
      </w:r>
    </w:p>
    <w:p w:rsidR="007911C9" w:rsidRDefault="00975CAB" w:rsidP="00975CA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0A85">
        <w:rPr>
          <w:rFonts w:ascii="Times New Roman" w:hAnsi="Times New Roman" w:cs="Times New Roman"/>
          <w:sz w:val="28"/>
          <w:szCs w:val="28"/>
        </w:rPr>
        <w:t xml:space="preserve">1) опубликовать в газете «Покачевский вестник» объявление о </w:t>
      </w:r>
      <w:r w:rsidR="007911C9">
        <w:rPr>
          <w:rFonts w:ascii="Times New Roman" w:hAnsi="Times New Roman" w:cs="Times New Roman"/>
          <w:sz w:val="28"/>
          <w:szCs w:val="28"/>
        </w:rPr>
        <w:t xml:space="preserve">признании </w:t>
      </w:r>
      <w:proofErr w:type="gramStart"/>
      <w:r w:rsidR="007911C9">
        <w:rPr>
          <w:rFonts w:ascii="Times New Roman" w:hAnsi="Times New Roman" w:cs="Times New Roman"/>
          <w:sz w:val="28"/>
          <w:szCs w:val="28"/>
        </w:rPr>
        <w:t>утратившим</w:t>
      </w:r>
      <w:proofErr w:type="gramEnd"/>
      <w:r w:rsidR="007911C9">
        <w:rPr>
          <w:rFonts w:ascii="Times New Roman" w:hAnsi="Times New Roman" w:cs="Times New Roman"/>
          <w:sz w:val="28"/>
          <w:szCs w:val="28"/>
        </w:rPr>
        <w:t xml:space="preserve"> силу распоряжения администрации города Покачи от </w:t>
      </w:r>
      <w:r w:rsidR="007911C9" w:rsidRPr="007911C9">
        <w:rPr>
          <w:rFonts w:ascii="Times New Roman" w:hAnsi="Times New Roman" w:cs="Times New Roman"/>
          <w:sz w:val="28"/>
          <w:szCs w:val="28"/>
        </w:rPr>
        <w:t>19.06.2019 №93-р «О проведении конкурса на замещение вакантной должности муниципальной службы в администрации города Покачи</w:t>
      </w:r>
      <w:r w:rsidR="007911C9">
        <w:rPr>
          <w:rFonts w:ascii="Times New Roman" w:hAnsi="Times New Roman" w:cs="Times New Roman"/>
          <w:sz w:val="28"/>
          <w:szCs w:val="28"/>
        </w:rPr>
        <w:t>».</w:t>
      </w:r>
    </w:p>
    <w:p w:rsidR="00975CAB" w:rsidRPr="00430A85" w:rsidRDefault="00975CAB" w:rsidP="00975CA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0A85">
        <w:rPr>
          <w:rFonts w:ascii="Times New Roman" w:hAnsi="Times New Roman" w:cs="Times New Roman"/>
          <w:sz w:val="28"/>
          <w:szCs w:val="28"/>
        </w:rPr>
        <w:t xml:space="preserve">2) разместить на официальном сайте администрации города Покачи информацию о </w:t>
      </w:r>
      <w:r w:rsidR="007911C9">
        <w:rPr>
          <w:rFonts w:ascii="Times New Roman" w:hAnsi="Times New Roman" w:cs="Times New Roman"/>
          <w:sz w:val="28"/>
          <w:szCs w:val="28"/>
        </w:rPr>
        <w:t>прекращении проведения</w:t>
      </w:r>
      <w:r w:rsidRPr="00430A85">
        <w:rPr>
          <w:rFonts w:ascii="Times New Roman" w:hAnsi="Times New Roman" w:cs="Times New Roman"/>
          <w:sz w:val="28"/>
          <w:szCs w:val="28"/>
        </w:rPr>
        <w:t xml:space="preserve"> конкурса.</w:t>
      </w:r>
    </w:p>
    <w:p w:rsidR="00975CAB" w:rsidRPr="00430A85" w:rsidRDefault="00975CAB" w:rsidP="00975CA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0A85">
        <w:rPr>
          <w:rFonts w:ascii="Times New Roman" w:hAnsi="Times New Roman" w:cs="Times New Roman"/>
          <w:sz w:val="28"/>
          <w:szCs w:val="28"/>
        </w:rPr>
        <w:t>3. </w:t>
      </w:r>
      <w:proofErr w:type="gramStart"/>
      <w:r w:rsidRPr="00430A8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30A85">
        <w:rPr>
          <w:rFonts w:ascii="Times New Roman" w:hAnsi="Times New Roman" w:cs="Times New Roman"/>
          <w:sz w:val="28"/>
          <w:szCs w:val="28"/>
        </w:rPr>
        <w:t xml:space="preserve"> выполнением распоряжения возложить на управляющего делами администрации города Покачи Е. А. Кулешевич.  </w:t>
      </w:r>
    </w:p>
    <w:p w:rsidR="00975CAB" w:rsidRDefault="00975CAB" w:rsidP="00975CA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75CAB" w:rsidRDefault="00975CAB" w:rsidP="00975CA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75CAB" w:rsidRDefault="00975CAB" w:rsidP="00975CA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11C9" w:rsidRDefault="007911C9" w:rsidP="00975CAB">
      <w:pPr>
        <w:autoSpaceDE w:val="0"/>
        <w:ind w:hanging="45"/>
        <w:rPr>
          <w:rFonts w:eastAsia="Arial"/>
          <w:b/>
          <w:sz w:val="28"/>
          <w:szCs w:val="28"/>
        </w:rPr>
      </w:pPr>
      <w:proofErr w:type="gramStart"/>
      <w:r>
        <w:rPr>
          <w:rFonts w:eastAsia="Arial"/>
          <w:b/>
          <w:sz w:val="28"/>
          <w:szCs w:val="28"/>
        </w:rPr>
        <w:t>Исполняющий</w:t>
      </w:r>
      <w:proofErr w:type="gramEnd"/>
      <w:r>
        <w:rPr>
          <w:rFonts w:eastAsia="Arial"/>
          <w:b/>
          <w:sz w:val="28"/>
          <w:szCs w:val="28"/>
        </w:rPr>
        <w:t xml:space="preserve"> обязанности </w:t>
      </w:r>
    </w:p>
    <w:p w:rsidR="007911C9" w:rsidRDefault="007911C9" w:rsidP="00975CAB">
      <w:pPr>
        <w:autoSpaceDE w:val="0"/>
        <w:ind w:hanging="45"/>
        <w:rPr>
          <w:rFonts w:eastAsia="Arial"/>
          <w:b/>
          <w:sz w:val="28"/>
          <w:szCs w:val="28"/>
        </w:rPr>
      </w:pPr>
      <w:r>
        <w:rPr>
          <w:rFonts w:eastAsia="Arial"/>
          <w:b/>
          <w:sz w:val="28"/>
          <w:szCs w:val="28"/>
        </w:rPr>
        <w:t>главы</w:t>
      </w:r>
      <w:r w:rsidR="00975CAB">
        <w:rPr>
          <w:rFonts w:eastAsia="Arial"/>
          <w:b/>
          <w:sz w:val="28"/>
          <w:szCs w:val="28"/>
        </w:rPr>
        <w:t xml:space="preserve"> города Покачи</w:t>
      </w:r>
      <w:r>
        <w:rPr>
          <w:rFonts w:eastAsia="Arial"/>
          <w:b/>
          <w:sz w:val="28"/>
          <w:szCs w:val="28"/>
        </w:rPr>
        <w:t>, первый</w:t>
      </w:r>
    </w:p>
    <w:p w:rsidR="00975CAB" w:rsidRDefault="007911C9" w:rsidP="00975CAB">
      <w:pPr>
        <w:autoSpaceDE w:val="0"/>
        <w:ind w:hanging="45"/>
      </w:pPr>
      <w:r>
        <w:rPr>
          <w:rFonts w:eastAsia="Arial"/>
          <w:b/>
          <w:sz w:val="28"/>
          <w:szCs w:val="28"/>
        </w:rPr>
        <w:t xml:space="preserve">заместитель главы города Покачи </w:t>
      </w:r>
      <w:r w:rsidR="00975CAB" w:rsidRPr="00305C3B">
        <w:rPr>
          <w:rFonts w:eastAsia="Arial"/>
          <w:b/>
          <w:sz w:val="28"/>
          <w:szCs w:val="28"/>
        </w:rPr>
        <w:t xml:space="preserve"> </w:t>
      </w:r>
      <w:r w:rsidR="00975CAB">
        <w:rPr>
          <w:rFonts w:eastAsia="Arial"/>
          <w:b/>
          <w:sz w:val="28"/>
          <w:szCs w:val="28"/>
        </w:rPr>
        <w:t xml:space="preserve">  </w:t>
      </w:r>
      <w:r>
        <w:rPr>
          <w:rFonts w:eastAsia="Arial"/>
          <w:b/>
          <w:sz w:val="28"/>
          <w:szCs w:val="28"/>
        </w:rPr>
        <w:t xml:space="preserve">                                     А.Е. Ходулапова</w:t>
      </w:r>
      <w:r w:rsidR="00975CAB">
        <w:rPr>
          <w:rFonts w:eastAsia="Arial"/>
          <w:b/>
          <w:sz w:val="28"/>
          <w:szCs w:val="28"/>
        </w:rPr>
        <w:t xml:space="preserve">                                                                    </w:t>
      </w:r>
    </w:p>
    <w:p w:rsidR="00975CAB" w:rsidRDefault="00975CAB" w:rsidP="0017764B">
      <w:pPr>
        <w:tabs>
          <w:tab w:val="left" w:pos="9720"/>
        </w:tabs>
        <w:ind w:right="485"/>
        <w:jc w:val="center"/>
      </w:pPr>
    </w:p>
    <w:p w:rsidR="00975CAB" w:rsidRDefault="00975CAB" w:rsidP="0017764B">
      <w:pPr>
        <w:tabs>
          <w:tab w:val="left" w:pos="9720"/>
        </w:tabs>
        <w:ind w:right="485"/>
        <w:jc w:val="center"/>
      </w:pPr>
    </w:p>
    <w:p w:rsidR="00975CAB" w:rsidRDefault="00975CAB" w:rsidP="0017764B">
      <w:pPr>
        <w:tabs>
          <w:tab w:val="left" w:pos="9720"/>
        </w:tabs>
        <w:ind w:right="485"/>
        <w:jc w:val="center"/>
      </w:pPr>
    </w:p>
    <w:p w:rsidR="00975CAB" w:rsidRDefault="00975CAB" w:rsidP="0017764B">
      <w:pPr>
        <w:tabs>
          <w:tab w:val="left" w:pos="9720"/>
        </w:tabs>
        <w:ind w:right="485"/>
        <w:jc w:val="center"/>
      </w:pPr>
    </w:p>
    <w:sectPr w:rsidR="00975CAB" w:rsidSect="00EE2B4A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6C7B"/>
    <w:rsid w:val="000216A4"/>
    <w:rsid w:val="000479FE"/>
    <w:rsid w:val="00065CCE"/>
    <w:rsid w:val="000A10FC"/>
    <w:rsid w:val="000E6D4B"/>
    <w:rsid w:val="0011756B"/>
    <w:rsid w:val="001642B8"/>
    <w:rsid w:val="0017764B"/>
    <w:rsid w:val="001A4855"/>
    <w:rsid w:val="001B697F"/>
    <w:rsid w:val="00294AEC"/>
    <w:rsid w:val="002B5D37"/>
    <w:rsid w:val="002F2B00"/>
    <w:rsid w:val="00302E48"/>
    <w:rsid w:val="00306178"/>
    <w:rsid w:val="00334E08"/>
    <w:rsid w:val="003953D1"/>
    <w:rsid w:val="004148B8"/>
    <w:rsid w:val="00430A85"/>
    <w:rsid w:val="00430FEB"/>
    <w:rsid w:val="00466C7B"/>
    <w:rsid w:val="004723D6"/>
    <w:rsid w:val="00473654"/>
    <w:rsid w:val="00495FE1"/>
    <w:rsid w:val="004A2889"/>
    <w:rsid w:val="004B1503"/>
    <w:rsid w:val="004E0926"/>
    <w:rsid w:val="00555D9D"/>
    <w:rsid w:val="005735D0"/>
    <w:rsid w:val="00604FD6"/>
    <w:rsid w:val="00624D06"/>
    <w:rsid w:val="0063345D"/>
    <w:rsid w:val="006418FC"/>
    <w:rsid w:val="006507A9"/>
    <w:rsid w:val="00666D43"/>
    <w:rsid w:val="0067132B"/>
    <w:rsid w:val="006F1489"/>
    <w:rsid w:val="006F58DE"/>
    <w:rsid w:val="007042BC"/>
    <w:rsid w:val="00785A18"/>
    <w:rsid w:val="007911C9"/>
    <w:rsid w:val="007D7323"/>
    <w:rsid w:val="007F43D9"/>
    <w:rsid w:val="008004D7"/>
    <w:rsid w:val="00845B78"/>
    <w:rsid w:val="00896018"/>
    <w:rsid w:val="008D4130"/>
    <w:rsid w:val="00912390"/>
    <w:rsid w:val="009145AA"/>
    <w:rsid w:val="009535A0"/>
    <w:rsid w:val="00974C10"/>
    <w:rsid w:val="00975CAB"/>
    <w:rsid w:val="009C13F5"/>
    <w:rsid w:val="00A250AF"/>
    <w:rsid w:val="00A339C7"/>
    <w:rsid w:val="00AE491F"/>
    <w:rsid w:val="00AF6909"/>
    <w:rsid w:val="00AF7BD2"/>
    <w:rsid w:val="00B67C96"/>
    <w:rsid w:val="00BE53CD"/>
    <w:rsid w:val="00C1320E"/>
    <w:rsid w:val="00C511DF"/>
    <w:rsid w:val="00D677E9"/>
    <w:rsid w:val="00DA0119"/>
    <w:rsid w:val="00DA18BD"/>
    <w:rsid w:val="00DB3297"/>
    <w:rsid w:val="00E13967"/>
    <w:rsid w:val="00E5072B"/>
    <w:rsid w:val="00E53FF4"/>
    <w:rsid w:val="00E8399C"/>
    <w:rsid w:val="00EE2B4A"/>
    <w:rsid w:val="00F31C9C"/>
    <w:rsid w:val="00F325EF"/>
    <w:rsid w:val="00F54663"/>
    <w:rsid w:val="00FC2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764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3">
    <w:name w:val="heading 3"/>
    <w:basedOn w:val="a"/>
    <w:next w:val="a"/>
    <w:link w:val="30"/>
    <w:uiPriority w:val="99"/>
    <w:qFormat/>
    <w:rsid w:val="0017764B"/>
    <w:pPr>
      <w:keepNext/>
      <w:widowControl w:val="0"/>
      <w:numPr>
        <w:ilvl w:val="2"/>
        <w:numId w:val="1"/>
      </w:numPr>
      <w:autoSpaceDE w:val="0"/>
      <w:jc w:val="both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17764B"/>
    <w:pPr>
      <w:keepNext/>
      <w:widowControl w:val="0"/>
      <w:numPr>
        <w:ilvl w:val="3"/>
        <w:numId w:val="1"/>
      </w:numPr>
      <w:autoSpaceDE w:val="0"/>
      <w:outlineLvl w:val="3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rsid w:val="0017764B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40">
    <w:name w:val="Заголовок 4 Знак"/>
    <w:basedOn w:val="a0"/>
    <w:link w:val="4"/>
    <w:uiPriority w:val="99"/>
    <w:rsid w:val="0017764B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ConsPlusNormal">
    <w:name w:val="ConsPlusNormal"/>
    <w:uiPriority w:val="99"/>
    <w:rsid w:val="0017764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uiPriority w:val="59"/>
    <w:rsid w:val="00430F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764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3">
    <w:name w:val="heading 3"/>
    <w:basedOn w:val="a"/>
    <w:next w:val="a"/>
    <w:link w:val="30"/>
    <w:uiPriority w:val="99"/>
    <w:qFormat/>
    <w:rsid w:val="0017764B"/>
    <w:pPr>
      <w:keepNext/>
      <w:widowControl w:val="0"/>
      <w:numPr>
        <w:ilvl w:val="2"/>
        <w:numId w:val="1"/>
      </w:numPr>
      <w:autoSpaceDE w:val="0"/>
      <w:jc w:val="both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17764B"/>
    <w:pPr>
      <w:keepNext/>
      <w:widowControl w:val="0"/>
      <w:numPr>
        <w:ilvl w:val="3"/>
        <w:numId w:val="1"/>
      </w:numPr>
      <w:autoSpaceDE w:val="0"/>
      <w:outlineLvl w:val="3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rsid w:val="0017764B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40">
    <w:name w:val="Заголовок 4 Знак"/>
    <w:basedOn w:val="a0"/>
    <w:link w:val="4"/>
    <w:uiPriority w:val="99"/>
    <w:rsid w:val="0017764B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ConsPlusNormal">
    <w:name w:val="ConsPlusNormal"/>
    <w:uiPriority w:val="99"/>
    <w:rsid w:val="0017764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uiPriority w:val="59"/>
    <w:rsid w:val="00430F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27E4A3-3DDA-4D94-8F37-9C380AD82D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34013</TotalTime>
  <Pages>2</Pages>
  <Words>261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Котлярова Яна Григорьевна</dc:creator>
  <cp:keywords/>
  <dc:description/>
  <cp:lastModifiedBy>Подгорная Маргарита Викторовна</cp:lastModifiedBy>
  <cp:revision>55</cp:revision>
  <cp:lastPrinted>2019-06-26T06:48:00Z</cp:lastPrinted>
  <dcterms:created xsi:type="dcterms:W3CDTF">2014-05-12T05:57:00Z</dcterms:created>
  <dcterms:modified xsi:type="dcterms:W3CDTF">2019-06-27T04:00:00Z</dcterms:modified>
</cp:coreProperties>
</file>